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2C" w:rsidRPr="00650E3F" w:rsidRDefault="00F60C2C" w:rsidP="00F60C2C">
      <w:pPr>
        <w:pStyle w:val="Default"/>
        <w:spacing w:beforeLines="50" w:before="156" w:line="360" w:lineRule="auto"/>
        <w:jc w:val="both"/>
        <w:rPr>
          <w:rFonts w:ascii="黑体" w:eastAsia="黑体" w:hAnsi="黑体"/>
          <w:sz w:val="32"/>
          <w:szCs w:val="32"/>
        </w:rPr>
      </w:pPr>
      <w:r w:rsidRPr="00650E3F">
        <w:rPr>
          <w:rFonts w:ascii="黑体" w:eastAsia="黑体" w:hAnsi="黑体"/>
          <w:sz w:val="32"/>
          <w:szCs w:val="32"/>
        </w:rPr>
        <w:t>附件2：</w:t>
      </w:r>
      <w:bookmarkStart w:id="0" w:name="_Toc459923715"/>
      <w:bookmarkStart w:id="1" w:name="_Toc460022436"/>
    </w:p>
    <w:p w:rsidR="00F60C2C" w:rsidRPr="00A263AA" w:rsidRDefault="00F60C2C" w:rsidP="00F60C2C">
      <w:pPr>
        <w:pStyle w:val="Default"/>
        <w:spacing w:beforeLines="50" w:before="156" w:line="360" w:lineRule="auto"/>
        <w:jc w:val="center"/>
        <w:rPr>
          <w:rFonts w:ascii="仿宋_GB2312" w:eastAsia="仿宋_GB2312" w:hAnsi="宋体"/>
          <w:sz w:val="28"/>
          <w:szCs w:val="28"/>
        </w:rPr>
      </w:pPr>
      <w:bookmarkStart w:id="2" w:name="_GoBack"/>
      <w:bookmarkEnd w:id="0"/>
      <w:bookmarkEnd w:id="1"/>
      <w:bookmarkEnd w:id="2"/>
      <w:r w:rsidRPr="00B2228F">
        <w:rPr>
          <w:rFonts w:ascii="黑体" w:eastAsia="黑体" w:hAnsi="黑体" w:hint="eastAsia"/>
          <w:sz w:val="32"/>
          <w:szCs w:val="32"/>
        </w:rPr>
        <w:t>院校</w:t>
      </w:r>
      <w:r w:rsidRPr="00B2228F">
        <w:rPr>
          <w:rFonts w:ascii="黑体" w:eastAsia="黑体" w:hAnsi="黑体"/>
          <w:sz w:val="32"/>
          <w:szCs w:val="32"/>
        </w:rPr>
        <w:t>管理员</w:t>
      </w:r>
      <w:r w:rsidRPr="00B2228F">
        <w:rPr>
          <w:rFonts w:ascii="黑体" w:eastAsia="黑体" w:hAnsi="黑体" w:hint="eastAsia"/>
          <w:sz w:val="32"/>
          <w:szCs w:val="32"/>
        </w:rPr>
        <w:t>完善邮寄</w:t>
      </w:r>
      <w:r w:rsidRPr="00B2228F">
        <w:rPr>
          <w:rFonts w:ascii="黑体" w:eastAsia="黑体" w:hAnsi="黑体"/>
          <w:sz w:val="32"/>
          <w:szCs w:val="32"/>
        </w:rPr>
        <w:t>信息</w:t>
      </w:r>
      <w:r w:rsidRPr="00B2228F">
        <w:rPr>
          <w:rFonts w:ascii="黑体" w:eastAsia="黑体" w:hAnsi="黑体" w:hint="eastAsia"/>
          <w:sz w:val="32"/>
          <w:szCs w:val="32"/>
        </w:rPr>
        <w:t>网上操作流程</w:t>
      </w:r>
    </w:p>
    <w:p w:rsidR="00F60C2C" w:rsidRDefault="00F60C2C" w:rsidP="00F60C2C">
      <w:pPr>
        <w:rPr>
          <w:rFonts w:ascii="华文中宋" w:eastAsia="华文中宋" w:hAnsi="华文中宋" w:cs="华文中宋"/>
          <w:b/>
          <w:bCs/>
          <w:sz w:val="22"/>
        </w:rPr>
      </w:pPr>
    </w:p>
    <w:p w:rsidR="00CF1FAE" w:rsidRDefault="00CF1FAE" w:rsidP="00F60C2C">
      <w:pPr>
        <w:rPr>
          <w:rFonts w:ascii="华文中宋" w:eastAsia="华文中宋" w:hAnsi="华文中宋" w:cs="华文中宋"/>
          <w:b/>
          <w:bCs/>
          <w:sz w:val="22"/>
        </w:rPr>
      </w:pPr>
    </w:p>
    <w:p w:rsidR="00CF1FAE" w:rsidRDefault="00CF1FAE" w:rsidP="00CF1FAE">
      <w:pPr>
        <w:spacing w:line="720" w:lineRule="auto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 xml:space="preserve"> “全国公共</w:t>
      </w:r>
      <w:r>
        <w:rPr>
          <w:rFonts w:ascii="华文中宋" w:eastAsia="华文中宋" w:hAnsi="华文中宋" w:cs="华文中宋"/>
          <w:sz w:val="24"/>
        </w:rPr>
        <w:t>管理专业学位研究生教育指导委员会</w:t>
      </w:r>
      <w:r>
        <w:rPr>
          <w:rFonts w:ascii="华文中宋" w:eastAsia="华文中宋" w:hAnsi="华文中宋" w:cs="华文中宋" w:hint="eastAsia"/>
          <w:sz w:val="24"/>
        </w:rPr>
        <w:t>”</w:t>
      </w:r>
      <w:r>
        <w:rPr>
          <w:rFonts w:ascii="华文中宋" w:eastAsia="华文中宋" w:hAnsi="华文中宋" w:cs="华文中宋"/>
          <w:sz w:val="24"/>
        </w:rPr>
        <w:t xml:space="preserve"> </w:t>
      </w:r>
    </w:p>
    <w:p w:rsidR="00CF1FAE" w:rsidRDefault="00CF1FAE" w:rsidP="00CF1FAE">
      <w:pPr>
        <w:spacing w:line="720" w:lineRule="auto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网址：</w:t>
      </w:r>
      <w:hyperlink r:id="rId6" w:history="1">
        <w:r w:rsidRPr="0033280B">
          <w:rPr>
            <w:rStyle w:val="a5"/>
            <w:rFonts w:ascii="华文中宋" w:eastAsia="华文中宋" w:hAnsi="华文中宋" w:cs="华文中宋"/>
            <w:sz w:val="22"/>
          </w:rPr>
          <w:t>http://mpa.org.cn</w:t>
        </w:r>
      </w:hyperlink>
    </w:p>
    <w:p w:rsidR="00CF1FAE" w:rsidRDefault="00CF1FAE" w:rsidP="006D5C94">
      <w:pPr>
        <w:spacing w:line="720" w:lineRule="auto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网上操作</w:t>
      </w:r>
      <w:r w:rsidR="002F0D63">
        <w:rPr>
          <w:rFonts w:ascii="华文中宋" w:eastAsia="华文中宋" w:hAnsi="华文中宋" w:cs="华文中宋" w:hint="eastAsia"/>
          <w:sz w:val="24"/>
        </w:rPr>
        <w:t>截止</w:t>
      </w:r>
      <w:r>
        <w:rPr>
          <w:rFonts w:ascii="华文中宋" w:eastAsia="华文中宋" w:hAnsi="华文中宋" w:cs="华文中宋" w:hint="eastAsia"/>
          <w:sz w:val="24"/>
        </w:rPr>
        <w:t>时间：</w:t>
      </w:r>
      <w:r w:rsidRPr="00CC02FE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 xml:space="preserve"> </w:t>
      </w:r>
      <w:r w:rsidRPr="00CF1FAE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201</w:t>
      </w:r>
      <w:r w:rsidR="002F0D63">
        <w:rPr>
          <w:rFonts w:ascii="华文中宋" w:eastAsia="华文中宋" w:hAnsi="华文中宋" w:cs="华文中宋"/>
          <w:b/>
          <w:bCs/>
          <w:color w:val="FF0000"/>
          <w:sz w:val="24"/>
        </w:rPr>
        <w:t>8</w:t>
      </w:r>
      <w:r w:rsidRPr="00CF1FAE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年5月1</w:t>
      </w:r>
      <w:r w:rsidR="002F0D63">
        <w:rPr>
          <w:rFonts w:ascii="华文中宋" w:eastAsia="华文中宋" w:hAnsi="华文中宋" w:cs="华文中宋"/>
          <w:b/>
          <w:bCs/>
          <w:color w:val="FF0000"/>
          <w:sz w:val="24"/>
        </w:rPr>
        <w:t>4</w:t>
      </w:r>
      <w:r w:rsidRPr="00CF1FAE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日08:00</w:t>
      </w:r>
    </w:p>
    <w:p w:rsidR="00CF1FAE" w:rsidRDefault="00CF1FAE" w:rsidP="00CF1FAE">
      <w:pPr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如在操作过程中出现任何问题，请及时与MPA</w:t>
      </w:r>
      <w:proofErr w:type="gramStart"/>
      <w:r>
        <w:rPr>
          <w:rFonts w:ascii="华文中宋" w:eastAsia="华文中宋" w:hAnsi="华文中宋" w:cs="华文中宋" w:hint="eastAsia"/>
          <w:sz w:val="24"/>
        </w:rPr>
        <w:t>教指委</w:t>
      </w:r>
      <w:proofErr w:type="gramEnd"/>
      <w:r>
        <w:rPr>
          <w:rFonts w:ascii="华文中宋" w:eastAsia="华文中宋" w:hAnsi="华文中宋" w:cs="华文中宋" w:hint="eastAsia"/>
          <w:sz w:val="24"/>
        </w:rPr>
        <w:t>秘书处联系。</w:t>
      </w:r>
    </w:p>
    <w:p w:rsidR="00E27FA2" w:rsidRDefault="00E27FA2" w:rsidP="00CF1FAE">
      <w:pPr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联系人</w:t>
      </w:r>
      <w:r>
        <w:rPr>
          <w:rFonts w:ascii="华文中宋" w:eastAsia="华文中宋" w:hAnsi="华文中宋" w:cs="华文中宋"/>
          <w:sz w:val="24"/>
        </w:rPr>
        <w:t>：于建</w:t>
      </w:r>
    </w:p>
    <w:p w:rsidR="00CF1FAE" w:rsidRDefault="00CF1FAE" w:rsidP="00CF1FAE">
      <w:pPr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联系电话：010-</w:t>
      </w:r>
      <w:proofErr w:type="gramStart"/>
      <w:r>
        <w:rPr>
          <w:rFonts w:ascii="华文中宋" w:eastAsia="华文中宋" w:hAnsi="华文中宋" w:cs="华文中宋" w:hint="eastAsia"/>
          <w:sz w:val="24"/>
        </w:rPr>
        <w:t>62519150</w:t>
      </w:r>
      <w:r w:rsidR="002F0D63">
        <w:rPr>
          <w:rFonts w:ascii="华文中宋" w:eastAsia="华文中宋" w:hAnsi="华文中宋" w:cs="华文中宋"/>
          <w:sz w:val="24"/>
        </w:rPr>
        <w:t xml:space="preserve">  15727392399</w:t>
      </w:r>
      <w:proofErr w:type="gramEnd"/>
    </w:p>
    <w:p w:rsidR="00CF1FAE" w:rsidRDefault="00CF1FAE" w:rsidP="00CF1FAE">
      <w:pPr>
        <w:rPr>
          <w:rFonts w:ascii="华文中宋" w:eastAsia="华文中宋" w:hAnsi="华文中宋" w:cs="华文中宋"/>
          <w:sz w:val="24"/>
        </w:rPr>
      </w:pPr>
    </w:p>
    <w:p w:rsidR="006D5C94" w:rsidRDefault="006D5C94" w:rsidP="00CF1FAE">
      <w:pPr>
        <w:rPr>
          <w:rFonts w:ascii="华文中宋" w:eastAsia="华文中宋" w:hAnsi="华文中宋" w:cs="华文中宋"/>
          <w:sz w:val="24"/>
        </w:rPr>
      </w:pPr>
    </w:p>
    <w:p w:rsidR="006D5C94" w:rsidRDefault="006D5C94" w:rsidP="00CF1FAE">
      <w:pPr>
        <w:rPr>
          <w:rFonts w:ascii="华文中宋" w:eastAsia="华文中宋" w:hAnsi="华文中宋" w:cs="华文中宋"/>
          <w:sz w:val="24"/>
        </w:rPr>
      </w:pPr>
    </w:p>
    <w:p w:rsidR="006D5C94" w:rsidRDefault="006D5C94" w:rsidP="00CF1FAE">
      <w:pPr>
        <w:rPr>
          <w:rFonts w:ascii="华文中宋" w:eastAsia="华文中宋" w:hAnsi="华文中宋" w:cs="华文中宋"/>
          <w:b/>
          <w:bCs/>
          <w:sz w:val="22"/>
        </w:rPr>
      </w:pPr>
    </w:p>
    <w:p w:rsidR="00F60C2C" w:rsidRPr="00A61ED8" w:rsidRDefault="00F60C2C" w:rsidP="00F60C2C">
      <w:pPr>
        <w:rPr>
          <w:rFonts w:ascii="华文中宋" w:eastAsia="华文中宋" w:hAnsi="华文中宋" w:cs="华文中宋"/>
          <w:sz w:val="22"/>
        </w:rPr>
      </w:pPr>
      <w:r>
        <w:rPr>
          <w:rFonts w:ascii="华文中宋" w:eastAsia="华文中宋" w:hAnsi="华文中宋" w:cs="华文中宋" w:hint="eastAsia"/>
          <w:sz w:val="22"/>
        </w:rPr>
        <w:t>1.登录</w:t>
      </w:r>
      <w:r>
        <w:rPr>
          <w:rFonts w:ascii="华文中宋" w:eastAsia="华文中宋" w:hAnsi="华文中宋" w:cs="华文中宋"/>
          <w:sz w:val="22"/>
        </w:rPr>
        <w:t>MPA</w:t>
      </w:r>
      <w:proofErr w:type="gramStart"/>
      <w:r>
        <w:rPr>
          <w:rFonts w:ascii="华文中宋" w:eastAsia="华文中宋" w:hAnsi="华文中宋" w:cs="华文中宋" w:hint="eastAsia"/>
          <w:sz w:val="22"/>
        </w:rPr>
        <w:t>教指委</w:t>
      </w:r>
      <w:r>
        <w:rPr>
          <w:rFonts w:ascii="华文中宋" w:eastAsia="华文中宋" w:hAnsi="华文中宋" w:cs="华文中宋"/>
          <w:sz w:val="22"/>
        </w:rPr>
        <w:t>官网</w:t>
      </w:r>
      <w:proofErr w:type="gramEnd"/>
      <w:r>
        <w:rPr>
          <w:rFonts w:ascii="华文中宋" w:eastAsia="华文中宋" w:hAnsi="华文中宋" w:cs="华文中宋" w:hint="eastAsia"/>
          <w:sz w:val="22"/>
        </w:rPr>
        <w:t>（</w:t>
      </w:r>
      <w:hyperlink r:id="rId7" w:history="1">
        <w:r w:rsidRPr="0033280B">
          <w:rPr>
            <w:rStyle w:val="a5"/>
            <w:rFonts w:ascii="华文中宋" w:eastAsia="华文中宋" w:hAnsi="华文中宋" w:cs="华文中宋"/>
            <w:sz w:val="22"/>
          </w:rPr>
          <w:t>http://mpa.org.cn</w:t>
        </w:r>
      </w:hyperlink>
      <w:r>
        <w:rPr>
          <w:rFonts w:ascii="华文中宋" w:eastAsia="华文中宋" w:hAnsi="华文中宋" w:cs="华文中宋" w:hint="eastAsia"/>
          <w:sz w:val="22"/>
        </w:rPr>
        <w:t>），</w:t>
      </w:r>
      <w:r w:rsidRPr="00A61ED8">
        <w:rPr>
          <w:rFonts w:ascii="华文中宋" w:eastAsia="华文中宋" w:hAnsi="华文中宋" w:cs="华文中宋" w:hint="eastAsia"/>
          <w:sz w:val="22"/>
        </w:rPr>
        <w:t>点击【</w:t>
      </w:r>
      <w:r>
        <w:rPr>
          <w:rFonts w:ascii="华文中宋" w:eastAsia="华文中宋" w:hAnsi="华文中宋" w:cs="华文中宋" w:hint="eastAsia"/>
          <w:sz w:val="22"/>
        </w:rPr>
        <w:t>登录</w:t>
      </w:r>
      <w:r w:rsidRPr="00A61ED8">
        <w:rPr>
          <w:rFonts w:ascii="华文中宋" w:eastAsia="华文中宋" w:hAnsi="华文中宋" w:cs="华文中宋" w:hint="eastAsia"/>
          <w:sz w:val="22"/>
        </w:rPr>
        <w:t>】，</w:t>
      </w:r>
      <w:r>
        <w:rPr>
          <w:rFonts w:ascii="华文中宋" w:eastAsia="华文中宋" w:hAnsi="华文中宋" w:cs="华文中宋" w:hint="eastAsia"/>
          <w:sz w:val="22"/>
        </w:rPr>
        <w:t>输入</w:t>
      </w:r>
      <w:r>
        <w:rPr>
          <w:rFonts w:ascii="华文中宋" w:eastAsia="华文中宋" w:hAnsi="华文中宋" w:cs="华文中宋"/>
          <w:sz w:val="22"/>
        </w:rPr>
        <w:t>个人用户名</w:t>
      </w:r>
      <w:r>
        <w:rPr>
          <w:rFonts w:ascii="华文中宋" w:eastAsia="华文中宋" w:hAnsi="华文中宋" w:cs="华文中宋" w:hint="eastAsia"/>
          <w:sz w:val="22"/>
        </w:rPr>
        <w:t>和密码</w:t>
      </w:r>
      <w:r>
        <w:rPr>
          <w:rFonts w:ascii="华文中宋" w:eastAsia="华文中宋" w:hAnsi="华文中宋" w:cs="华文中宋"/>
          <w:sz w:val="22"/>
        </w:rPr>
        <w:t>，</w:t>
      </w:r>
      <w:r>
        <w:rPr>
          <w:rFonts w:ascii="华文中宋" w:eastAsia="华文中宋" w:hAnsi="华文中宋" w:cs="华文中宋" w:hint="eastAsia"/>
          <w:sz w:val="22"/>
        </w:rPr>
        <w:t>点击</w:t>
      </w:r>
      <w:r w:rsidRPr="00A61ED8">
        <w:rPr>
          <w:rFonts w:ascii="华文中宋" w:eastAsia="华文中宋" w:hAnsi="华文中宋" w:cs="华文中宋" w:hint="eastAsia"/>
          <w:sz w:val="22"/>
        </w:rPr>
        <w:t>【</w:t>
      </w:r>
      <w:r>
        <w:rPr>
          <w:rFonts w:ascii="华文中宋" w:eastAsia="华文中宋" w:hAnsi="华文中宋" w:cs="华文中宋" w:hint="eastAsia"/>
          <w:sz w:val="22"/>
        </w:rPr>
        <w:t>登录</w:t>
      </w:r>
      <w:r w:rsidRPr="00A61ED8">
        <w:rPr>
          <w:rFonts w:ascii="华文中宋" w:eastAsia="华文中宋" w:hAnsi="华文中宋" w:cs="华文中宋" w:hint="eastAsia"/>
          <w:sz w:val="22"/>
        </w:rPr>
        <w:t>】进入</w:t>
      </w:r>
      <w:r>
        <w:rPr>
          <w:rFonts w:ascii="华文中宋" w:eastAsia="华文中宋" w:hAnsi="华文中宋" w:cs="华文中宋" w:hint="eastAsia"/>
          <w:sz w:val="22"/>
        </w:rPr>
        <w:t>我的账户主</w:t>
      </w:r>
      <w:r w:rsidRPr="00A61ED8">
        <w:rPr>
          <w:rFonts w:ascii="华文中宋" w:eastAsia="华文中宋" w:hAnsi="华文中宋" w:cs="华文中宋" w:hint="eastAsia"/>
          <w:sz w:val="22"/>
        </w:rPr>
        <w:t>界面。</w:t>
      </w:r>
    </w:p>
    <w:p w:rsidR="00F60C2C" w:rsidRDefault="00F60C2C" w:rsidP="00F60C2C">
      <w:pPr>
        <w:jc w:val="center"/>
      </w:pPr>
      <w:r>
        <w:rPr>
          <w:noProof/>
        </w:rPr>
        <w:drawing>
          <wp:inline distT="0" distB="0" distL="0" distR="0" wp14:anchorId="4A7B0A21" wp14:editId="6D406FEC">
            <wp:extent cx="3768918" cy="97285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705080926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485" cy="99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2C" w:rsidRDefault="00F60C2C" w:rsidP="00F60C2C"/>
    <w:p w:rsidR="00F60C2C" w:rsidRDefault="00F60C2C" w:rsidP="00F60C2C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5080</wp:posOffset>
                </wp:positionV>
                <wp:extent cx="485775" cy="360045"/>
                <wp:effectExtent l="38100" t="0" r="9525" b="40005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3600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452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180.05pt;margin-top:.4pt;width:38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" adj="10800" fillcolor="#5b9bd5" strokecolor="#2d5171" strokeweight="1pt">
                <v:path arrowok="t"/>
              </v:shape>
            </w:pict>
          </mc:Fallback>
        </mc:AlternateContent>
      </w:r>
    </w:p>
    <w:p w:rsidR="00F60C2C" w:rsidRPr="000E47F5" w:rsidRDefault="00F60C2C" w:rsidP="00F60C2C">
      <w:pPr>
        <w:pStyle w:val="Default"/>
        <w:spacing w:beforeLines="50" w:before="156" w:line="360" w:lineRule="auto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 w:rsidRPr="000E47F5">
        <w:rPr>
          <w:rFonts w:ascii="仿宋_GB2312" w:eastAsia="仿宋_GB2312" w:hAnsi="宋体" w:hint="eastAsia"/>
          <w:sz w:val="28"/>
          <w:szCs w:val="28"/>
        </w:rPr>
        <w:lastRenderedPageBreak/>
        <w:t xml:space="preserve">  </w:t>
      </w:r>
    </w:p>
    <w:p w:rsidR="00F60C2C" w:rsidRDefault="00F60C2C" w:rsidP="00F60C2C">
      <w:pPr>
        <w:jc w:val="center"/>
      </w:pPr>
      <w:r>
        <w:rPr>
          <w:rFonts w:hint="eastAsia"/>
          <w:noProof/>
        </w:rPr>
        <w:drawing>
          <wp:inline distT="0" distB="0" distL="0" distR="0" wp14:anchorId="5C12AC11" wp14:editId="535FE16A">
            <wp:extent cx="3910599" cy="216010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1705080927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208" cy="217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2C" w:rsidRDefault="00F60C2C" w:rsidP="00F60C2C">
      <w:pPr>
        <w:jc w:val="center"/>
      </w:pPr>
    </w:p>
    <w:p w:rsidR="00F60C2C" w:rsidRDefault="00F60C2C" w:rsidP="00F60C2C"/>
    <w:p w:rsidR="00F60C2C" w:rsidRDefault="00F60C2C" w:rsidP="00F60C2C">
      <w:pPr>
        <w:rPr>
          <w:rFonts w:ascii="华文中宋" w:eastAsia="华文中宋" w:hAnsi="华文中宋" w:cs="华文中宋"/>
          <w:sz w:val="22"/>
        </w:rPr>
      </w:pPr>
      <w:r>
        <w:rPr>
          <w:rFonts w:ascii="华文中宋" w:eastAsia="华文中宋" w:hAnsi="华文中宋" w:cs="华文中宋"/>
          <w:sz w:val="22"/>
        </w:rPr>
        <w:t>2</w:t>
      </w:r>
      <w:r>
        <w:rPr>
          <w:rFonts w:ascii="华文中宋" w:eastAsia="华文中宋" w:hAnsi="华文中宋" w:cs="华文中宋" w:hint="eastAsia"/>
          <w:sz w:val="22"/>
        </w:rPr>
        <w:t>.在</w:t>
      </w:r>
      <w:r>
        <w:rPr>
          <w:rFonts w:ascii="华文中宋" w:eastAsia="华文中宋" w:hAnsi="华文中宋" w:cs="华文中宋"/>
          <w:sz w:val="22"/>
        </w:rPr>
        <w:t>主界面点击</w:t>
      </w:r>
      <w:r w:rsidRPr="00A61ED8">
        <w:rPr>
          <w:rFonts w:ascii="华文中宋" w:eastAsia="华文中宋" w:hAnsi="华文中宋" w:cs="华文中宋" w:hint="eastAsia"/>
          <w:sz w:val="22"/>
        </w:rPr>
        <w:t>【</w:t>
      </w:r>
      <w:r>
        <w:rPr>
          <w:rFonts w:ascii="华文中宋" w:eastAsia="华文中宋" w:hAnsi="华文中宋" w:cs="华文中宋" w:hint="eastAsia"/>
          <w:sz w:val="22"/>
        </w:rPr>
        <w:t>编辑</w:t>
      </w:r>
      <w:r w:rsidRPr="00A61ED8">
        <w:rPr>
          <w:rFonts w:ascii="华文中宋" w:eastAsia="华文中宋" w:hAnsi="华文中宋" w:cs="华文中宋" w:hint="eastAsia"/>
          <w:sz w:val="22"/>
        </w:rPr>
        <w:t>】，</w:t>
      </w:r>
      <w:r>
        <w:rPr>
          <w:rFonts w:ascii="华文中宋" w:eastAsia="华文中宋" w:hAnsi="华文中宋" w:cs="华文中宋"/>
          <w:sz w:val="22"/>
        </w:rPr>
        <w:t xml:space="preserve"> </w:t>
      </w:r>
      <w:r w:rsidR="007F0A9D">
        <w:rPr>
          <w:rFonts w:ascii="华文中宋" w:eastAsia="华文中宋" w:hAnsi="华文中宋" w:cs="华文中宋" w:hint="eastAsia"/>
          <w:sz w:val="22"/>
        </w:rPr>
        <w:t>然后点击</w:t>
      </w:r>
      <w:r w:rsidR="007F0A9D" w:rsidRPr="00A61ED8">
        <w:rPr>
          <w:rFonts w:ascii="华文中宋" w:eastAsia="华文中宋" w:hAnsi="华文中宋" w:cs="华文中宋" w:hint="eastAsia"/>
          <w:sz w:val="22"/>
        </w:rPr>
        <w:t>【</w:t>
      </w:r>
      <w:r w:rsidR="007F0A9D">
        <w:rPr>
          <w:rFonts w:ascii="华文中宋" w:eastAsia="华文中宋" w:hAnsi="华文中宋" w:cs="华文中宋" w:hint="eastAsia"/>
          <w:sz w:val="22"/>
        </w:rPr>
        <w:t>基本信息</w:t>
      </w:r>
      <w:r w:rsidR="007F0A9D" w:rsidRPr="00A61ED8">
        <w:rPr>
          <w:rFonts w:ascii="华文中宋" w:eastAsia="华文中宋" w:hAnsi="华文中宋" w:cs="华文中宋" w:hint="eastAsia"/>
          <w:sz w:val="22"/>
        </w:rPr>
        <w:t>】</w:t>
      </w:r>
      <w:r w:rsidR="007F0A9D">
        <w:rPr>
          <w:rFonts w:ascii="华文中宋" w:eastAsia="华文中宋" w:hAnsi="华文中宋" w:cs="华文中宋" w:hint="eastAsia"/>
          <w:sz w:val="22"/>
        </w:rPr>
        <w:t>，在</w:t>
      </w:r>
      <w:r w:rsidR="007F0A9D">
        <w:rPr>
          <w:rFonts w:ascii="华文中宋" w:eastAsia="华文中宋" w:hAnsi="华文中宋" w:cs="华文中宋"/>
          <w:sz w:val="22"/>
        </w:rPr>
        <w:t>基本信息</w:t>
      </w:r>
      <w:r w:rsidR="007F0A9D">
        <w:rPr>
          <w:rFonts w:ascii="华文中宋" w:eastAsia="华文中宋" w:hAnsi="华文中宋" w:cs="华文中宋" w:hint="eastAsia"/>
          <w:sz w:val="22"/>
        </w:rPr>
        <w:t>栏目</w:t>
      </w:r>
      <w:r w:rsidR="007F0A9D">
        <w:rPr>
          <w:rFonts w:ascii="华文中宋" w:eastAsia="华文中宋" w:hAnsi="华文中宋" w:cs="华文中宋"/>
          <w:sz w:val="22"/>
        </w:rPr>
        <w:t>下</w:t>
      </w:r>
      <w:r>
        <w:rPr>
          <w:rFonts w:ascii="华文中宋" w:eastAsia="华文中宋" w:hAnsi="华文中宋" w:cs="华文中宋" w:hint="eastAsia"/>
          <w:sz w:val="22"/>
        </w:rPr>
        <w:t>填写</w:t>
      </w:r>
      <w:r>
        <w:rPr>
          <w:rFonts w:ascii="华文中宋" w:eastAsia="华文中宋" w:hAnsi="华文中宋" w:cs="华文中宋"/>
          <w:sz w:val="22"/>
        </w:rPr>
        <w:t>单位、办公电话、</w:t>
      </w:r>
      <w:r>
        <w:rPr>
          <w:rFonts w:ascii="华文中宋" w:eastAsia="华文中宋" w:hAnsi="华文中宋" w:cs="华文中宋" w:hint="eastAsia"/>
          <w:sz w:val="22"/>
        </w:rPr>
        <w:t>通信</w:t>
      </w:r>
      <w:r>
        <w:rPr>
          <w:rFonts w:ascii="华文中宋" w:eastAsia="华文中宋" w:hAnsi="华文中宋" w:cs="华文中宋"/>
          <w:sz w:val="22"/>
        </w:rPr>
        <w:t>地址</w:t>
      </w:r>
      <w:r>
        <w:rPr>
          <w:rFonts w:ascii="华文中宋" w:eastAsia="华文中宋" w:hAnsi="华文中宋" w:cs="华文中宋" w:hint="eastAsia"/>
          <w:sz w:val="22"/>
        </w:rPr>
        <w:t>、</w:t>
      </w:r>
      <w:r>
        <w:rPr>
          <w:rFonts w:ascii="华文中宋" w:eastAsia="华文中宋" w:hAnsi="华文中宋" w:cs="华文中宋"/>
          <w:sz w:val="22"/>
        </w:rPr>
        <w:t>邮政编码等信息。</w:t>
      </w:r>
      <w:r>
        <w:rPr>
          <w:rFonts w:ascii="华文中宋" w:eastAsia="华文中宋" w:hAnsi="华文中宋" w:cs="华文中宋" w:hint="eastAsia"/>
          <w:sz w:val="22"/>
        </w:rPr>
        <w:t>（</w:t>
      </w:r>
      <w:proofErr w:type="gramStart"/>
      <w:r>
        <w:rPr>
          <w:rFonts w:ascii="华文中宋" w:eastAsia="华文中宋" w:hAnsi="华文中宋" w:cs="华文中宋" w:hint="eastAsia"/>
          <w:sz w:val="22"/>
        </w:rPr>
        <w:t>如</w:t>
      </w:r>
      <w:r>
        <w:rPr>
          <w:rFonts w:ascii="华文中宋" w:eastAsia="华文中宋" w:hAnsi="华文中宋" w:cs="华文中宋"/>
          <w:sz w:val="22"/>
        </w:rPr>
        <w:t>之前</w:t>
      </w:r>
      <w:proofErr w:type="gramEnd"/>
      <w:r>
        <w:rPr>
          <w:rFonts w:ascii="华文中宋" w:eastAsia="华文中宋" w:hAnsi="华文中宋" w:cs="华文中宋"/>
          <w:sz w:val="22"/>
        </w:rPr>
        <w:t>已经</w:t>
      </w:r>
      <w:r>
        <w:rPr>
          <w:rFonts w:ascii="华文中宋" w:eastAsia="华文中宋" w:hAnsi="华文中宋" w:cs="华文中宋" w:hint="eastAsia"/>
          <w:sz w:val="22"/>
        </w:rPr>
        <w:t>完善</w:t>
      </w:r>
      <w:r>
        <w:rPr>
          <w:rFonts w:ascii="华文中宋" w:eastAsia="华文中宋" w:hAnsi="华文中宋" w:cs="华文中宋"/>
          <w:sz w:val="22"/>
        </w:rPr>
        <w:t>相关信息，则不必填写</w:t>
      </w:r>
      <w:r>
        <w:rPr>
          <w:rFonts w:ascii="华文中宋" w:eastAsia="华文中宋" w:hAnsi="华文中宋" w:cs="华文中宋" w:hint="eastAsia"/>
          <w:sz w:val="22"/>
        </w:rPr>
        <w:t>），</w:t>
      </w:r>
      <w:r>
        <w:rPr>
          <w:rFonts w:ascii="华文中宋" w:eastAsia="华文中宋" w:hAnsi="华文中宋" w:cs="华文中宋"/>
          <w:sz w:val="22"/>
        </w:rPr>
        <w:t>最后点击页面下方</w:t>
      </w:r>
      <w:r w:rsidRPr="00A61ED8">
        <w:rPr>
          <w:rFonts w:ascii="华文中宋" w:eastAsia="华文中宋" w:hAnsi="华文中宋" w:cs="华文中宋" w:hint="eastAsia"/>
          <w:sz w:val="22"/>
        </w:rPr>
        <w:t>【</w:t>
      </w:r>
      <w:r>
        <w:rPr>
          <w:rFonts w:ascii="华文中宋" w:eastAsia="华文中宋" w:hAnsi="华文中宋" w:cs="华文中宋" w:hint="eastAsia"/>
          <w:sz w:val="22"/>
        </w:rPr>
        <w:t>保存</w:t>
      </w:r>
      <w:r w:rsidRPr="00A61ED8">
        <w:rPr>
          <w:rFonts w:ascii="华文中宋" w:eastAsia="华文中宋" w:hAnsi="华文中宋" w:cs="华文中宋" w:hint="eastAsia"/>
          <w:sz w:val="22"/>
        </w:rPr>
        <w:t>】</w:t>
      </w:r>
      <w:r>
        <w:rPr>
          <w:rFonts w:ascii="华文中宋" w:eastAsia="华文中宋" w:hAnsi="华文中宋" w:cs="华文中宋" w:hint="eastAsia"/>
          <w:sz w:val="22"/>
        </w:rPr>
        <w:t>。</w:t>
      </w:r>
    </w:p>
    <w:p w:rsidR="00F60C2C" w:rsidRDefault="00F60C2C" w:rsidP="00F60C2C">
      <w:pPr>
        <w:jc w:val="center"/>
        <w:rPr>
          <w:rFonts w:ascii="华文中宋" w:eastAsia="华文中宋" w:hAnsi="华文中宋" w:cs="华文中宋"/>
          <w:sz w:val="22"/>
        </w:rPr>
      </w:pPr>
      <w:r>
        <w:rPr>
          <w:rFonts w:ascii="华文中宋" w:eastAsia="华文中宋" w:hAnsi="华文中宋" w:cs="华文中宋" w:hint="eastAsia"/>
          <w:noProof/>
          <w:sz w:val="22"/>
        </w:rPr>
        <w:drawing>
          <wp:inline distT="0" distB="0" distL="0" distR="0" wp14:anchorId="20578629" wp14:editId="58C2A6E3">
            <wp:extent cx="3664349" cy="17095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图片20170508083250_副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524" cy="172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2C" w:rsidRPr="00A61ED8" w:rsidRDefault="00F60C2C" w:rsidP="00F60C2C">
      <w:pPr>
        <w:jc w:val="center"/>
        <w:rPr>
          <w:rFonts w:ascii="华文中宋" w:eastAsia="华文中宋" w:hAnsi="华文中宋" w:cs="华文中宋"/>
          <w:sz w:val="22"/>
        </w:rPr>
      </w:pPr>
      <w:r>
        <w:rPr>
          <w:rFonts w:ascii="华文中宋" w:eastAsia="华文中宋" w:hAnsi="华文中宋" w:cs="华文中宋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200025</wp:posOffset>
                </wp:positionV>
                <wp:extent cx="485775" cy="342265"/>
                <wp:effectExtent l="38100" t="0" r="9525" b="38735"/>
                <wp:wrapNone/>
                <wp:docPr id="1" name="下箭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34226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23D2B" id="下箭头 1" o:spid="_x0000_s1026" type="#_x0000_t67" style="position:absolute;left:0;text-align:left;margin-left:185.05pt;margin-top:15.75pt;width:38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" adj="10800" fillcolor="#5b9bd5" strokecolor="#2d5171" strokeweight="1pt">
                <v:path arrowok="t"/>
              </v:shape>
            </w:pict>
          </mc:Fallback>
        </mc:AlternateContent>
      </w:r>
    </w:p>
    <w:p w:rsidR="00F60C2C" w:rsidRDefault="00F60C2C" w:rsidP="00F60C2C">
      <w:pPr>
        <w:jc w:val="center"/>
      </w:pPr>
    </w:p>
    <w:p w:rsidR="00F60C2C" w:rsidRDefault="00F60C2C" w:rsidP="00F60C2C">
      <w:pPr>
        <w:jc w:val="center"/>
      </w:pPr>
    </w:p>
    <w:p w:rsidR="00F60C2C" w:rsidRPr="004F3E68" w:rsidRDefault="00F60C2C" w:rsidP="00F60C2C">
      <w:pPr>
        <w:jc w:val="center"/>
      </w:pPr>
      <w:r>
        <w:rPr>
          <w:noProof/>
        </w:rPr>
        <w:lastRenderedPageBreak/>
        <w:drawing>
          <wp:inline distT="0" distB="0" distL="0" distR="0" wp14:anchorId="3E89440E" wp14:editId="3304B503">
            <wp:extent cx="2409245" cy="334791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01" cy="336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2C" w:rsidRDefault="00F60C2C" w:rsidP="00F60C2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183515</wp:posOffset>
                </wp:positionV>
                <wp:extent cx="485775" cy="342265"/>
                <wp:effectExtent l="38100" t="0" r="9525" b="38735"/>
                <wp:wrapNone/>
                <wp:docPr id="9" name="下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34226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C5B09" id="下箭头 9" o:spid="_x0000_s1026" type="#_x0000_t67" style="position:absolute;left:0;text-align:left;margin-left:189.6pt;margin-top:14.45pt;width:38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" adj="10800" fillcolor="#5b9bd5" strokecolor="#2d5171" strokeweight="1pt">
                <v:path arrowok="t"/>
              </v:shape>
            </w:pict>
          </mc:Fallback>
        </mc:AlternateContent>
      </w:r>
    </w:p>
    <w:p w:rsidR="00F60C2C" w:rsidRPr="002856DC" w:rsidRDefault="00F60C2C" w:rsidP="00F60C2C"/>
    <w:p w:rsidR="00F60C2C" w:rsidRPr="002856DC" w:rsidRDefault="00F60C2C" w:rsidP="00F60C2C"/>
    <w:p w:rsidR="00F60C2C" w:rsidRDefault="00F60C2C" w:rsidP="00F60C2C"/>
    <w:p w:rsidR="00F60C2C" w:rsidRPr="002856DC" w:rsidRDefault="00F60C2C" w:rsidP="00F60C2C">
      <w:pPr>
        <w:jc w:val="center"/>
      </w:pPr>
      <w:r>
        <w:rPr>
          <w:rFonts w:hint="eastAsia"/>
          <w:noProof/>
        </w:rPr>
        <w:drawing>
          <wp:inline distT="0" distB="0" distL="0" distR="0" wp14:anchorId="56A10B75" wp14:editId="7B415966">
            <wp:extent cx="3387256" cy="125865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Q图片2017050809383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288" cy="12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86" w:rsidRDefault="004F2286"/>
    <w:sectPr w:rsidR="004F2286" w:rsidSect="00DF7BAA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3F" w:rsidRDefault="00C83C3F" w:rsidP="00F60C2C">
      <w:r>
        <w:separator/>
      </w:r>
    </w:p>
  </w:endnote>
  <w:endnote w:type="continuationSeparator" w:id="0">
    <w:p w:rsidR="00C83C3F" w:rsidRDefault="00C83C3F" w:rsidP="00F6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S壵....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95874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CF306F" w:rsidRDefault="000F108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0E3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0E3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306F" w:rsidRDefault="00C83C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3F" w:rsidRDefault="00C83C3F" w:rsidP="00F60C2C">
      <w:r>
        <w:separator/>
      </w:r>
    </w:p>
  </w:footnote>
  <w:footnote w:type="continuationSeparator" w:id="0">
    <w:p w:rsidR="00C83C3F" w:rsidRDefault="00C83C3F" w:rsidP="00F6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E6"/>
    <w:rsid w:val="000D4D05"/>
    <w:rsid w:val="000F1087"/>
    <w:rsid w:val="001F4281"/>
    <w:rsid w:val="002F0D63"/>
    <w:rsid w:val="004F2286"/>
    <w:rsid w:val="005B5CE6"/>
    <w:rsid w:val="00650E3F"/>
    <w:rsid w:val="006D5C94"/>
    <w:rsid w:val="007F0A9D"/>
    <w:rsid w:val="00C83C3F"/>
    <w:rsid w:val="00CF1FAE"/>
    <w:rsid w:val="00CF618E"/>
    <w:rsid w:val="00D40EA3"/>
    <w:rsid w:val="00E27FA2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22D24-9A57-42F0-9051-FAFC9F65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C2C"/>
    <w:rPr>
      <w:sz w:val="18"/>
      <w:szCs w:val="18"/>
    </w:rPr>
  </w:style>
  <w:style w:type="character" w:styleId="a5">
    <w:name w:val="Hyperlink"/>
    <w:basedOn w:val="a0"/>
    <w:uiPriority w:val="99"/>
    <w:unhideWhenUsed/>
    <w:rsid w:val="00F60C2C"/>
    <w:rPr>
      <w:color w:val="0000FF"/>
      <w:u w:val="single"/>
    </w:rPr>
  </w:style>
  <w:style w:type="paragraph" w:customStyle="1" w:styleId="Default">
    <w:name w:val="Default"/>
    <w:rsid w:val="00F60C2C"/>
    <w:pPr>
      <w:widowControl w:val="0"/>
      <w:autoSpaceDE w:val="0"/>
      <w:autoSpaceDN w:val="0"/>
      <w:adjustRightInd w:val="0"/>
    </w:pPr>
    <w:rPr>
      <w:rFonts w:ascii="宋体S壵...." w:eastAsia="宋体S壵...." w:hAnsi="Calibri" w:cs="宋体S壵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pa.org.cn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a.org.cn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于建</dc:creator>
  <cp:keywords/>
  <dc:description/>
  <cp:lastModifiedBy>于建</cp:lastModifiedBy>
  <cp:revision>28</cp:revision>
  <dcterms:created xsi:type="dcterms:W3CDTF">2017-05-08T01:46:00Z</dcterms:created>
  <dcterms:modified xsi:type="dcterms:W3CDTF">2018-05-07T07:08:00Z</dcterms:modified>
</cp:coreProperties>
</file>